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83BC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THP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83BC1">
        <w:rPr>
          <w:rFonts w:ascii="Arial" w:hAnsi="Arial" w:cs="Arial"/>
          <w:sz w:val="20"/>
          <w:szCs w:val="20"/>
        </w:rPr>
        <w:t>2</w:t>
      </w:r>
      <w:r w:rsidR="00EF091F">
        <w:rPr>
          <w:rFonts w:ascii="Arial" w:hAnsi="Arial" w:cs="Arial"/>
          <w:sz w:val="20"/>
          <w:szCs w:val="20"/>
        </w:rPr>
        <w:t>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83BC1" w:rsidRPr="00783BC1">
        <w:rPr>
          <w:rFonts w:ascii="Arial" w:hAnsi="Arial" w:cs="Arial"/>
          <w:sz w:val="20"/>
          <w:szCs w:val="20"/>
        </w:rPr>
        <w:t>Thuan</w:t>
      </w:r>
      <w:proofErr w:type="spellEnd"/>
      <w:r w:rsidR="00783BC1" w:rsidRPr="00783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3BC1" w:rsidRPr="00783BC1">
        <w:rPr>
          <w:rFonts w:ascii="Arial" w:hAnsi="Arial" w:cs="Arial"/>
          <w:sz w:val="20"/>
          <w:szCs w:val="20"/>
        </w:rPr>
        <w:t>Phuoc</w:t>
      </w:r>
      <w:proofErr w:type="spellEnd"/>
      <w:r w:rsidR="00783BC1" w:rsidRPr="00783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3BC1" w:rsidRPr="00783BC1">
        <w:rPr>
          <w:rFonts w:ascii="Arial" w:hAnsi="Arial" w:cs="Arial"/>
          <w:sz w:val="20"/>
          <w:szCs w:val="20"/>
        </w:rPr>
        <w:t>Seafoods</w:t>
      </w:r>
      <w:proofErr w:type="spellEnd"/>
      <w:r w:rsidR="00783BC1" w:rsidRPr="00783BC1">
        <w:rPr>
          <w:rFonts w:ascii="Arial" w:hAnsi="Arial" w:cs="Arial"/>
          <w:sz w:val="20"/>
          <w:szCs w:val="20"/>
        </w:rPr>
        <w:t xml:space="preserve"> and Trading Corporation</w:t>
      </w:r>
      <w:r w:rsidR="00783BC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83BC1" w:rsidRDefault="00783BC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3BC1">
        <w:rPr>
          <w:rFonts w:ascii="Arial" w:hAnsi="Arial" w:cs="Arial"/>
          <w:sz w:val="20"/>
          <w:szCs w:val="20"/>
        </w:rPr>
        <w:t xml:space="preserve">Business Registration Office - Department of Planning and Investment of </w:t>
      </w:r>
      <w:proofErr w:type="gramStart"/>
      <w:r w:rsidRPr="00783BC1">
        <w:rPr>
          <w:rFonts w:ascii="Arial" w:hAnsi="Arial" w:cs="Arial"/>
          <w:sz w:val="20"/>
          <w:szCs w:val="20"/>
        </w:rPr>
        <w:t>Da</w:t>
      </w:r>
      <w:proofErr w:type="gramEnd"/>
      <w:r w:rsidRPr="00783BC1">
        <w:rPr>
          <w:rFonts w:ascii="Arial" w:hAnsi="Arial" w:cs="Arial"/>
          <w:sz w:val="20"/>
          <w:szCs w:val="20"/>
        </w:rPr>
        <w:t xml:space="preserve"> Nang Ci</w:t>
      </w:r>
      <w:r>
        <w:rPr>
          <w:rFonts w:ascii="Arial" w:hAnsi="Arial" w:cs="Arial"/>
          <w:sz w:val="20"/>
          <w:szCs w:val="20"/>
        </w:rPr>
        <w:t>ty received Official Letter No.71/</w:t>
      </w:r>
      <w:r w:rsidRPr="00783BC1">
        <w:rPr>
          <w:rFonts w:ascii="Arial" w:hAnsi="Arial" w:cs="Arial"/>
          <w:sz w:val="20"/>
          <w:szCs w:val="20"/>
        </w:rPr>
        <w:t xml:space="preserve">CV - THP dated April 24, 2020 of </w:t>
      </w:r>
      <w:proofErr w:type="spellStart"/>
      <w:r w:rsidRPr="00783BC1">
        <w:rPr>
          <w:rFonts w:ascii="Arial" w:hAnsi="Arial" w:cs="Arial"/>
          <w:sz w:val="20"/>
          <w:szCs w:val="20"/>
        </w:rPr>
        <w:t>Thuan</w:t>
      </w:r>
      <w:proofErr w:type="spellEnd"/>
      <w:r w:rsidRPr="00783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3BC1">
        <w:rPr>
          <w:rFonts w:ascii="Arial" w:hAnsi="Arial" w:cs="Arial"/>
          <w:sz w:val="20"/>
          <w:szCs w:val="20"/>
        </w:rPr>
        <w:t>Phuoc</w:t>
      </w:r>
      <w:proofErr w:type="spellEnd"/>
      <w:r w:rsidRPr="00783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3BC1">
        <w:rPr>
          <w:rFonts w:ascii="Arial" w:hAnsi="Arial" w:cs="Arial"/>
          <w:sz w:val="20"/>
          <w:szCs w:val="20"/>
        </w:rPr>
        <w:t>Seafoods</w:t>
      </w:r>
      <w:proofErr w:type="spellEnd"/>
      <w:r w:rsidRPr="00783BC1">
        <w:rPr>
          <w:rFonts w:ascii="Arial" w:hAnsi="Arial" w:cs="Arial"/>
          <w:sz w:val="20"/>
          <w:szCs w:val="20"/>
        </w:rPr>
        <w:t xml:space="preserve"> and Trading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783BC1">
        <w:rPr>
          <w:rFonts w:ascii="Arial" w:hAnsi="Arial" w:cs="Arial"/>
          <w:sz w:val="20"/>
          <w:szCs w:val="20"/>
        </w:rPr>
        <w:t>on extending the time</w:t>
      </w:r>
      <w:r>
        <w:rPr>
          <w:rFonts w:ascii="Arial" w:hAnsi="Arial" w:cs="Arial"/>
          <w:sz w:val="20"/>
          <w:szCs w:val="20"/>
        </w:rPr>
        <w:t xml:space="preserve"> of holding</w:t>
      </w:r>
      <w:r w:rsidRPr="00783BC1">
        <w:rPr>
          <w:rFonts w:ascii="Arial" w:hAnsi="Arial" w:cs="Arial"/>
          <w:sz w:val="20"/>
          <w:szCs w:val="20"/>
        </w:rPr>
        <w:t xml:space="preserve"> the Annual General Meet</w:t>
      </w:r>
      <w:r>
        <w:rPr>
          <w:rFonts w:ascii="Arial" w:hAnsi="Arial" w:cs="Arial"/>
          <w:sz w:val="20"/>
          <w:szCs w:val="20"/>
        </w:rPr>
        <w:t xml:space="preserve">ing of Shareholders in 2020. </w:t>
      </w:r>
      <w:r w:rsidRPr="00783BC1">
        <w:rPr>
          <w:rFonts w:ascii="Arial" w:hAnsi="Arial" w:cs="Arial"/>
          <w:sz w:val="20"/>
          <w:szCs w:val="20"/>
        </w:rPr>
        <w:t>After reviewing, the Business Registration Office - Department of Planning an</w:t>
      </w:r>
      <w:r>
        <w:rPr>
          <w:rFonts w:ascii="Arial" w:hAnsi="Arial" w:cs="Arial"/>
          <w:sz w:val="20"/>
          <w:szCs w:val="20"/>
        </w:rPr>
        <w:t xml:space="preserve">d Investment of </w:t>
      </w:r>
      <w:proofErr w:type="gramStart"/>
      <w:r>
        <w:rPr>
          <w:rFonts w:ascii="Arial" w:hAnsi="Arial" w:cs="Arial"/>
          <w:sz w:val="20"/>
          <w:szCs w:val="20"/>
        </w:rPr>
        <w:t>Da</w:t>
      </w:r>
      <w:proofErr w:type="gramEnd"/>
      <w:r>
        <w:rPr>
          <w:rFonts w:ascii="Arial" w:hAnsi="Arial" w:cs="Arial"/>
          <w:sz w:val="20"/>
          <w:szCs w:val="20"/>
        </w:rPr>
        <w:t xml:space="preserve"> Nang City had the following opinion</w:t>
      </w:r>
      <w:r w:rsidRPr="00783BC1">
        <w:rPr>
          <w:rFonts w:ascii="Arial" w:hAnsi="Arial" w:cs="Arial"/>
          <w:sz w:val="20"/>
          <w:szCs w:val="20"/>
        </w:rPr>
        <w:t xml:space="preserve">: </w:t>
      </w:r>
    </w:p>
    <w:p w:rsidR="00783BC1" w:rsidRDefault="00783BC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3BC1">
        <w:rPr>
          <w:rFonts w:ascii="Arial" w:hAnsi="Arial" w:cs="Arial"/>
          <w:sz w:val="20"/>
          <w:szCs w:val="20"/>
        </w:rPr>
        <w:t xml:space="preserve">- Pursuant to Clause 2, </w:t>
      </w:r>
      <w:r>
        <w:rPr>
          <w:rFonts w:ascii="Arial" w:hAnsi="Arial" w:cs="Arial"/>
          <w:sz w:val="20"/>
          <w:szCs w:val="20"/>
        </w:rPr>
        <w:t>Article 136, Enterprise Law No.68/2014/</w:t>
      </w:r>
      <w:r w:rsidRPr="00783BC1">
        <w:rPr>
          <w:rFonts w:ascii="Arial" w:hAnsi="Arial" w:cs="Arial"/>
          <w:sz w:val="20"/>
          <w:szCs w:val="20"/>
        </w:rPr>
        <w:t>QH13, Business Registratio</w:t>
      </w:r>
      <w:r>
        <w:rPr>
          <w:rFonts w:ascii="Arial" w:hAnsi="Arial" w:cs="Arial"/>
          <w:sz w:val="20"/>
          <w:szCs w:val="20"/>
        </w:rPr>
        <w:t>n Office</w:t>
      </w:r>
      <w:r w:rsidRPr="00783BC1">
        <w:rPr>
          <w:rFonts w:ascii="Arial" w:hAnsi="Arial" w:cs="Arial"/>
          <w:sz w:val="20"/>
          <w:szCs w:val="20"/>
        </w:rPr>
        <w:t xml:space="preserve"> - Department o</w:t>
      </w:r>
      <w:r>
        <w:rPr>
          <w:rFonts w:ascii="Arial" w:hAnsi="Arial" w:cs="Arial"/>
          <w:sz w:val="20"/>
          <w:szCs w:val="20"/>
        </w:rPr>
        <w:t>f Planning and Investment agrees to extension of</w:t>
      </w:r>
      <w:r w:rsidRPr="00783BC1">
        <w:rPr>
          <w:rFonts w:ascii="Arial" w:hAnsi="Arial" w:cs="Arial"/>
          <w:sz w:val="20"/>
          <w:szCs w:val="20"/>
        </w:rPr>
        <w:t xml:space="preserve"> the time for the Annual General Meeting of Shareholders in 2020 of </w:t>
      </w:r>
      <w:proofErr w:type="spellStart"/>
      <w:r w:rsidRPr="00783BC1">
        <w:rPr>
          <w:rFonts w:ascii="Arial" w:hAnsi="Arial" w:cs="Arial"/>
          <w:sz w:val="20"/>
          <w:szCs w:val="20"/>
        </w:rPr>
        <w:t>Thuan</w:t>
      </w:r>
      <w:proofErr w:type="spellEnd"/>
      <w:r w:rsidRPr="00783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3BC1">
        <w:rPr>
          <w:rFonts w:ascii="Arial" w:hAnsi="Arial" w:cs="Arial"/>
          <w:sz w:val="20"/>
          <w:szCs w:val="20"/>
        </w:rPr>
        <w:t>Phuoc</w:t>
      </w:r>
      <w:proofErr w:type="spellEnd"/>
      <w:r w:rsidRPr="00783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3BC1">
        <w:rPr>
          <w:rFonts w:ascii="Arial" w:hAnsi="Arial" w:cs="Arial"/>
          <w:sz w:val="20"/>
          <w:szCs w:val="20"/>
        </w:rPr>
        <w:t>Seafoods</w:t>
      </w:r>
      <w:proofErr w:type="spellEnd"/>
      <w:r w:rsidRPr="00783BC1">
        <w:rPr>
          <w:rFonts w:ascii="Arial" w:hAnsi="Arial" w:cs="Arial"/>
          <w:sz w:val="20"/>
          <w:szCs w:val="20"/>
        </w:rPr>
        <w:t xml:space="preserve"> and Trading Corporation</w:t>
      </w:r>
      <w:r>
        <w:rPr>
          <w:rFonts w:ascii="Arial" w:hAnsi="Arial" w:cs="Arial"/>
          <w:sz w:val="20"/>
          <w:szCs w:val="20"/>
        </w:rPr>
        <w:t xml:space="preserve"> by June 30, 2020 at the latest</w:t>
      </w:r>
    </w:p>
    <w:p w:rsidR="00783BC1" w:rsidRDefault="00783BC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</w:t>
      </w:r>
      <w:r w:rsidRPr="00783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3BC1">
        <w:rPr>
          <w:rFonts w:ascii="Arial" w:hAnsi="Arial" w:cs="Arial"/>
          <w:sz w:val="20"/>
          <w:szCs w:val="20"/>
        </w:rPr>
        <w:t>Thuan</w:t>
      </w:r>
      <w:proofErr w:type="spellEnd"/>
      <w:r w:rsidRPr="00783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3BC1">
        <w:rPr>
          <w:rFonts w:ascii="Arial" w:hAnsi="Arial" w:cs="Arial"/>
          <w:sz w:val="20"/>
          <w:szCs w:val="20"/>
        </w:rPr>
        <w:t>Phuoc</w:t>
      </w:r>
      <w:proofErr w:type="spellEnd"/>
      <w:r w:rsidRPr="00783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3BC1">
        <w:rPr>
          <w:rFonts w:ascii="Arial" w:hAnsi="Arial" w:cs="Arial"/>
          <w:sz w:val="20"/>
          <w:szCs w:val="20"/>
        </w:rPr>
        <w:t>Seafoods</w:t>
      </w:r>
      <w:proofErr w:type="spellEnd"/>
      <w:r w:rsidRPr="00783BC1">
        <w:rPr>
          <w:rFonts w:ascii="Arial" w:hAnsi="Arial" w:cs="Arial"/>
          <w:sz w:val="20"/>
          <w:szCs w:val="20"/>
        </w:rPr>
        <w:t xml:space="preserve"> and Trading Corporation</w:t>
      </w:r>
      <w:r>
        <w:rPr>
          <w:rFonts w:ascii="Arial" w:hAnsi="Arial" w:cs="Arial"/>
          <w:sz w:val="20"/>
          <w:szCs w:val="20"/>
        </w:rPr>
        <w:t xml:space="preserve"> to hold t</w:t>
      </w:r>
      <w:r w:rsidRPr="00783BC1">
        <w:rPr>
          <w:rFonts w:ascii="Arial" w:hAnsi="Arial" w:cs="Arial"/>
          <w:sz w:val="20"/>
          <w:szCs w:val="20"/>
        </w:rPr>
        <w:t>he Annual General Meeting of Shareholders in 2020 in accordance with the extended deadline approved by the Business Registration Office - Departm</w:t>
      </w:r>
      <w:r>
        <w:rPr>
          <w:rFonts w:ascii="Arial" w:hAnsi="Arial" w:cs="Arial"/>
          <w:sz w:val="20"/>
          <w:szCs w:val="20"/>
        </w:rPr>
        <w:t>ent of Planning and Investment</w:t>
      </w:r>
    </w:p>
    <w:p w:rsidR="00783BC1" w:rsidRDefault="00783BC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783BC1">
        <w:rPr>
          <w:rFonts w:ascii="Arial" w:hAnsi="Arial" w:cs="Arial"/>
          <w:sz w:val="20"/>
          <w:szCs w:val="20"/>
        </w:rPr>
        <w:t xml:space="preserve">Business Registration Office - Department of Planning and Investment notifies </w:t>
      </w:r>
      <w:proofErr w:type="spellStart"/>
      <w:r w:rsidRPr="00783BC1">
        <w:rPr>
          <w:rFonts w:ascii="Arial" w:hAnsi="Arial" w:cs="Arial"/>
          <w:sz w:val="20"/>
          <w:szCs w:val="20"/>
        </w:rPr>
        <w:t>Thuan</w:t>
      </w:r>
      <w:proofErr w:type="spellEnd"/>
      <w:r w:rsidRPr="00783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3BC1">
        <w:rPr>
          <w:rFonts w:ascii="Arial" w:hAnsi="Arial" w:cs="Arial"/>
          <w:sz w:val="20"/>
          <w:szCs w:val="20"/>
        </w:rPr>
        <w:t>Phuoc</w:t>
      </w:r>
      <w:proofErr w:type="spellEnd"/>
      <w:r w:rsidRPr="00783B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3BC1">
        <w:rPr>
          <w:rFonts w:ascii="Arial" w:hAnsi="Arial" w:cs="Arial"/>
          <w:sz w:val="20"/>
          <w:szCs w:val="20"/>
        </w:rPr>
        <w:t>Seafoods</w:t>
      </w:r>
      <w:proofErr w:type="spellEnd"/>
      <w:r w:rsidRPr="00783BC1">
        <w:rPr>
          <w:rFonts w:ascii="Arial" w:hAnsi="Arial" w:cs="Arial"/>
          <w:sz w:val="20"/>
          <w:szCs w:val="20"/>
        </w:rPr>
        <w:t xml:space="preserve"> and Trading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783BC1">
        <w:rPr>
          <w:rFonts w:ascii="Arial" w:hAnsi="Arial" w:cs="Arial"/>
          <w:sz w:val="20"/>
          <w:szCs w:val="20"/>
        </w:rPr>
        <w:t>for information and implementation</w:t>
      </w:r>
      <w:bookmarkStart w:id="0" w:name="_GoBack"/>
      <w:bookmarkEnd w:id="0"/>
    </w:p>
    <w:sectPr w:rsidR="0078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83BC1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07475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Bui Thanh Hai</cp:lastModifiedBy>
  <cp:revision>2</cp:revision>
  <dcterms:created xsi:type="dcterms:W3CDTF">2020-04-29T11:24:00Z</dcterms:created>
  <dcterms:modified xsi:type="dcterms:W3CDTF">2020-04-29T11:24:00Z</dcterms:modified>
</cp:coreProperties>
</file>